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EC" w:rsidRPr="006A0294" w:rsidRDefault="002E18EC" w:rsidP="002E18EC">
      <w:pPr>
        <w:ind w:left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Република</w:t>
      </w:r>
      <w:r w:rsidRPr="006A029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Србија</w:t>
      </w:r>
    </w:p>
    <w:p w:rsidR="002E18EC" w:rsidRPr="00634DF9" w:rsidRDefault="002E18EC" w:rsidP="002E18EC">
      <w:pPr>
        <w:rPr>
          <w:rFonts w:ascii="Times New Roman" w:hAnsi="Times New Roman"/>
          <w:sz w:val="20"/>
        </w:rPr>
      </w:pPr>
      <w:r w:rsidRPr="006A0294">
        <w:rPr>
          <w:rFonts w:ascii="Times New Roman" w:hAnsi="Times New Roman"/>
          <w:sz w:val="20"/>
        </w:rPr>
        <w:t xml:space="preserve">             </w:t>
      </w:r>
      <w:r w:rsidRPr="00634DF9">
        <w:rPr>
          <w:rFonts w:ascii="Times New Roman" w:hAnsi="Times New Roman"/>
          <w:sz w:val="20"/>
        </w:rPr>
        <w:t xml:space="preserve">СПЕЦИЈАЛНА БОЛНИЦА </w:t>
      </w:r>
    </w:p>
    <w:p w:rsidR="002E18EC" w:rsidRPr="00634DF9" w:rsidRDefault="002E18EC" w:rsidP="002E18EC">
      <w:pPr>
        <w:rPr>
          <w:rFonts w:ascii="Times New Roman" w:hAnsi="Times New Roman"/>
          <w:sz w:val="20"/>
        </w:rPr>
      </w:pPr>
      <w:r w:rsidRPr="00634DF9">
        <w:rPr>
          <w:rFonts w:ascii="Times New Roman" w:hAnsi="Times New Roman"/>
          <w:sz w:val="20"/>
        </w:rPr>
        <w:t xml:space="preserve">      ЗА ПСИХИЈАТРИЈСКЕ БОЛЕСТИ</w:t>
      </w:r>
    </w:p>
    <w:p w:rsidR="002E18EC" w:rsidRDefault="002E18EC" w:rsidP="002E18EC">
      <w:pPr>
        <w:rPr>
          <w:rFonts w:ascii="Times New Roman" w:hAnsi="Times New Roman"/>
          <w:sz w:val="20"/>
          <w:lang/>
        </w:rPr>
      </w:pPr>
      <w:r w:rsidRPr="00634DF9">
        <w:rPr>
          <w:rFonts w:ascii="Times New Roman" w:hAnsi="Times New Roman"/>
          <w:sz w:val="20"/>
        </w:rPr>
        <w:t xml:space="preserve">         </w:t>
      </w:r>
      <w:r w:rsidRPr="00634DF9">
        <w:rPr>
          <w:rFonts w:ascii="Times New Roman" w:hAnsi="Times New Roman"/>
          <w:sz w:val="20"/>
          <w:lang/>
        </w:rPr>
        <w:t xml:space="preserve">    </w:t>
      </w:r>
      <w:r w:rsidRPr="00634DF9">
        <w:rPr>
          <w:rFonts w:ascii="Times New Roman" w:hAnsi="Times New Roman"/>
          <w:sz w:val="20"/>
        </w:rPr>
        <w:t xml:space="preserve"> "ГОРЊА ТОПОНИЦА"</w:t>
      </w:r>
    </w:p>
    <w:p w:rsidR="002E18EC" w:rsidRPr="000004C9" w:rsidRDefault="002E18EC" w:rsidP="002E18EC">
      <w:pPr>
        <w:rPr>
          <w:rFonts w:ascii="Times New Roman" w:hAnsi="Times New Roman"/>
          <w:sz w:val="20"/>
          <w:lang/>
        </w:rPr>
      </w:pPr>
      <w:r>
        <w:rPr>
          <w:rFonts w:ascii="Times New Roman" w:hAnsi="Times New Roman"/>
          <w:sz w:val="20"/>
          <w:lang/>
        </w:rPr>
        <w:tab/>
        <w:t>12</w:t>
      </w:r>
      <w:r>
        <w:rPr>
          <w:rFonts w:ascii="Times New Roman" w:hAnsi="Times New Roman"/>
          <w:sz w:val="20"/>
          <w:lang/>
        </w:rPr>
        <w:t>.</w:t>
      </w:r>
      <w:r>
        <w:rPr>
          <w:rFonts w:ascii="Times New Roman" w:hAnsi="Times New Roman"/>
          <w:sz w:val="20"/>
          <w:lang/>
        </w:rPr>
        <w:t>11</w:t>
      </w:r>
      <w:r>
        <w:rPr>
          <w:rFonts w:ascii="Times New Roman" w:hAnsi="Times New Roman"/>
          <w:sz w:val="20"/>
          <w:lang/>
        </w:rPr>
        <w:t>.2</w:t>
      </w:r>
      <w:r w:rsidRPr="00634DF9">
        <w:rPr>
          <w:rFonts w:ascii="Times New Roman" w:hAnsi="Times New Roman"/>
          <w:sz w:val="20"/>
        </w:rPr>
        <w:t>01</w:t>
      </w:r>
      <w:r>
        <w:rPr>
          <w:rFonts w:ascii="Times New Roman" w:hAnsi="Times New Roman"/>
          <w:sz w:val="20"/>
          <w:lang/>
        </w:rPr>
        <w:t>9</w:t>
      </w:r>
      <w:r>
        <w:rPr>
          <w:rFonts w:ascii="Times New Roman" w:hAnsi="Times New Roman"/>
          <w:sz w:val="20"/>
        </w:rPr>
        <w:t>. г</w:t>
      </w:r>
      <w:r>
        <w:rPr>
          <w:rFonts w:ascii="Times New Roman" w:hAnsi="Times New Roman"/>
          <w:sz w:val="20"/>
          <w:lang/>
        </w:rPr>
        <w:t>одине</w:t>
      </w:r>
    </w:p>
    <w:p w:rsidR="002E18EC" w:rsidRPr="00634DF9" w:rsidRDefault="002E18EC" w:rsidP="002E18EC">
      <w:pPr>
        <w:rPr>
          <w:rFonts w:ascii="Times New Roman" w:hAnsi="Times New Roman"/>
          <w:sz w:val="20"/>
        </w:rPr>
      </w:pPr>
      <w:r w:rsidRPr="00634DF9">
        <w:rPr>
          <w:rFonts w:ascii="Times New Roman" w:hAnsi="Times New Roman"/>
          <w:sz w:val="20"/>
        </w:rPr>
        <w:t xml:space="preserve">              Горња Топоница, Ниш</w:t>
      </w:r>
    </w:p>
    <w:p w:rsidR="002E18EC" w:rsidRDefault="002E18EC" w:rsidP="002E18EC">
      <w:pPr>
        <w:jc w:val="both"/>
        <w:rPr>
          <w:rFonts w:ascii="Times New Roman" w:hAnsi="Times New Roman"/>
        </w:rPr>
      </w:pPr>
      <w:r w:rsidRPr="006A0294">
        <w:rPr>
          <w:rFonts w:ascii="Times New Roman" w:hAnsi="Times New Roman"/>
        </w:rPr>
        <w:t xml:space="preserve"> </w:t>
      </w:r>
    </w:p>
    <w:p w:rsidR="002E18EC" w:rsidRDefault="002E18EC" w:rsidP="002E18EC">
      <w:pPr>
        <w:jc w:val="both"/>
        <w:rPr>
          <w:rFonts w:ascii="Times New Roman" w:hAnsi="Times New Roman"/>
          <w:lang/>
        </w:rPr>
      </w:pPr>
    </w:p>
    <w:p w:rsidR="002E18EC" w:rsidRPr="004875CE" w:rsidRDefault="002E18EC" w:rsidP="002E18EC">
      <w:pPr>
        <w:jc w:val="center"/>
        <w:rPr>
          <w:rFonts w:ascii="Times New Roman" w:hAnsi="Times New Roman"/>
          <w:b/>
          <w:szCs w:val="24"/>
          <w:lang/>
        </w:rPr>
      </w:pPr>
    </w:p>
    <w:p w:rsidR="002E18EC" w:rsidRPr="004875CE" w:rsidRDefault="002E18EC" w:rsidP="002E18EC">
      <w:pPr>
        <w:jc w:val="center"/>
        <w:rPr>
          <w:rFonts w:ascii="Times New Roman" w:hAnsi="Times New Roman"/>
          <w:b/>
          <w:szCs w:val="24"/>
          <w:lang/>
        </w:rPr>
      </w:pPr>
      <w:r w:rsidRPr="004875CE">
        <w:rPr>
          <w:rFonts w:ascii="Times New Roman" w:hAnsi="Times New Roman"/>
          <w:b/>
          <w:szCs w:val="24"/>
          <w:lang/>
        </w:rPr>
        <w:t xml:space="preserve">ЧЛАНОВИМА ЕТИЧКОГ ОДБОРА </w:t>
      </w:r>
    </w:p>
    <w:p w:rsidR="002E18EC" w:rsidRPr="004875CE" w:rsidRDefault="002E18EC" w:rsidP="002E18EC">
      <w:pPr>
        <w:jc w:val="center"/>
        <w:rPr>
          <w:rFonts w:ascii="Times New Roman" w:hAnsi="Times New Roman"/>
          <w:b/>
          <w:szCs w:val="24"/>
          <w:lang/>
        </w:rPr>
      </w:pPr>
      <w:r w:rsidRPr="004875CE">
        <w:rPr>
          <w:rFonts w:ascii="Times New Roman" w:hAnsi="Times New Roman"/>
          <w:b/>
          <w:szCs w:val="24"/>
          <w:lang/>
        </w:rPr>
        <w:t>СПЕЦИЈАЛНЕ БОЛНИЦЕ ЗА ПСИХИЈАТРИЈСКЕ БОЛЕСТИ</w:t>
      </w:r>
      <w:r>
        <w:rPr>
          <w:rFonts w:ascii="Times New Roman" w:hAnsi="Times New Roman"/>
          <w:b/>
          <w:szCs w:val="24"/>
          <w:lang/>
        </w:rPr>
        <w:br/>
      </w:r>
      <w:r w:rsidRPr="004875CE">
        <w:rPr>
          <w:rFonts w:ascii="Times New Roman" w:hAnsi="Times New Roman"/>
          <w:b/>
          <w:szCs w:val="24"/>
          <w:lang/>
        </w:rPr>
        <w:t xml:space="preserve"> „ГОРЊА ТОПОНИЦА“</w:t>
      </w:r>
    </w:p>
    <w:p w:rsidR="002E18EC" w:rsidRPr="004875CE" w:rsidRDefault="002E18EC" w:rsidP="002E18EC">
      <w:pPr>
        <w:jc w:val="center"/>
        <w:rPr>
          <w:rFonts w:ascii="Times New Roman" w:hAnsi="Times New Roman"/>
          <w:b/>
          <w:szCs w:val="24"/>
          <w:lang/>
        </w:rPr>
      </w:pPr>
      <w:r w:rsidRPr="004875CE">
        <w:rPr>
          <w:rFonts w:ascii="Times New Roman" w:hAnsi="Times New Roman"/>
          <w:b/>
          <w:szCs w:val="24"/>
          <w:lang/>
        </w:rPr>
        <w:t xml:space="preserve"> У ГОРЊОЈ ТОПОНИЦИ, НИШ</w:t>
      </w:r>
    </w:p>
    <w:p w:rsidR="002E18EC" w:rsidRPr="000B1AEA" w:rsidRDefault="002E18EC" w:rsidP="002E18EC">
      <w:pPr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2E18EC" w:rsidRPr="00303A19" w:rsidRDefault="002E18EC" w:rsidP="002E18EC">
      <w:pPr>
        <w:jc w:val="both"/>
        <w:rPr>
          <w:rFonts w:ascii="Times New Roman" w:hAnsi="Times New Roman"/>
          <w:lang/>
        </w:rPr>
      </w:pPr>
    </w:p>
    <w:p w:rsidR="002E18EC" w:rsidRPr="00303A19" w:rsidRDefault="002E18EC" w:rsidP="002E18EC">
      <w:pPr>
        <w:ind w:firstLine="720"/>
        <w:jc w:val="both"/>
        <w:rPr>
          <w:rFonts w:ascii="Times New Roman" w:hAnsi="Times New Roman"/>
        </w:rPr>
      </w:pPr>
      <w:r w:rsidRPr="00303A19">
        <w:rPr>
          <w:rFonts w:ascii="Times New Roman" w:hAnsi="Times New Roman"/>
        </w:rPr>
        <w:t xml:space="preserve">ПРЕДМЕТ: Позив за </w:t>
      </w:r>
      <w:r>
        <w:rPr>
          <w:rFonts w:ascii="Times New Roman" w:hAnsi="Times New Roman"/>
          <w:lang/>
        </w:rPr>
        <w:t>29</w:t>
      </w:r>
      <w:r w:rsidRPr="00303A19">
        <w:rPr>
          <w:rFonts w:ascii="Times New Roman" w:hAnsi="Times New Roman"/>
          <w:lang w:val="sr-Latn-CS"/>
        </w:rPr>
        <w:t>.</w:t>
      </w:r>
      <w:r w:rsidRPr="00303A19">
        <w:rPr>
          <w:rFonts w:ascii="Times New Roman" w:hAnsi="Times New Roman"/>
        </w:rPr>
        <w:t xml:space="preserve"> седницу Етичког одбора Специјалне болнице за психијатријске   болести ''Горња Топоница'' у Горњој Топоници, Ниш</w:t>
      </w:r>
    </w:p>
    <w:p w:rsidR="002E18EC" w:rsidRPr="00303A19" w:rsidRDefault="002E18EC" w:rsidP="002E18EC">
      <w:pPr>
        <w:jc w:val="both"/>
        <w:rPr>
          <w:rFonts w:ascii="Times New Roman" w:hAnsi="Times New Roman"/>
          <w:lang/>
        </w:rPr>
      </w:pPr>
    </w:p>
    <w:p w:rsidR="002E18EC" w:rsidRPr="00303A19" w:rsidRDefault="002E18EC" w:rsidP="002E18EC">
      <w:pPr>
        <w:jc w:val="both"/>
        <w:rPr>
          <w:rFonts w:ascii="Times New Roman" w:hAnsi="Times New Roman"/>
          <w:lang/>
        </w:rPr>
      </w:pPr>
    </w:p>
    <w:p w:rsidR="002E18EC" w:rsidRDefault="002E18EC" w:rsidP="002E18EC">
      <w:pPr>
        <w:ind w:firstLine="720"/>
        <w:jc w:val="both"/>
        <w:rPr>
          <w:rFonts w:ascii="Times New Roman" w:hAnsi="Times New Roman"/>
          <w:szCs w:val="24"/>
        </w:rPr>
      </w:pPr>
      <w:r w:rsidRPr="00303A19">
        <w:rPr>
          <w:rFonts w:ascii="Times New Roman" w:hAnsi="Times New Roman"/>
          <w:szCs w:val="24"/>
        </w:rPr>
        <w:t xml:space="preserve">Позивамо Вас да присуствујете </w:t>
      </w:r>
      <w:r>
        <w:rPr>
          <w:rFonts w:ascii="Times New Roman" w:hAnsi="Times New Roman"/>
          <w:szCs w:val="24"/>
          <w:lang/>
        </w:rPr>
        <w:t>29</w:t>
      </w:r>
      <w:r w:rsidRPr="00303A19">
        <w:rPr>
          <w:rFonts w:ascii="Times New Roman" w:hAnsi="Times New Roman"/>
          <w:szCs w:val="24"/>
          <w:lang w:val="sr-Cyrl-CS"/>
        </w:rPr>
        <w:t>.</w:t>
      </w:r>
      <w:r w:rsidRPr="00303A19">
        <w:rPr>
          <w:rFonts w:ascii="Times New Roman" w:hAnsi="Times New Roman"/>
          <w:szCs w:val="24"/>
        </w:rPr>
        <w:t xml:space="preserve"> седници Етичког одбора Специјалне болнице за психијатријске  болести ''Горња Топоница'' у Горњој Топоници, Ниш.</w:t>
      </w:r>
    </w:p>
    <w:p w:rsidR="002E18EC" w:rsidRDefault="002E18EC" w:rsidP="002E18EC">
      <w:pPr>
        <w:ind w:firstLine="720"/>
        <w:jc w:val="both"/>
        <w:rPr>
          <w:rFonts w:ascii="Times New Roman" w:hAnsi="Times New Roman"/>
          <w:lang w:val="sr-Cyrl-CS"/>
        </w:rPr>
      </w:pPr>
      <w:r w:rsidRPr="00303A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Седница ће се одржати дана </w:t>
      </w:r>
      <w:r>
        <w:rPr>
          <w:rFonts w:ascii="Times New Roman" w:hAnsi="Times New Roman"/>
          <w:lang/>
        </w:rPr>
        <w:t>27</w:t>
      </w:r>
      <w:r>
        <w:rPr>
          <w:rFonts w:ascii="Times New Roman" w:hAnsi="Times New Roman"/>
          <w:lang/>
        </w:rPr>
        <w:t>.</w:t>
      </w:r>
      <w:r>
        <w:rPr>
          <w:rFonts w:ascii="Times New Roman" w:hAnsi="Times New Roman"/>
          <w:lang/>
        </w:rPr>
        <w:t>11</w:t>
      </w:r>
      <w:r>
        <w:rPr>
          <w:rFonts w:ascii="Times New Roman" w:hAnsi="Times New Roman"/>
          <w:lang/>
        </w:rPr>
        <w:t>.2019</w:t>
      </w:r>
      <w:r w:rsidRPr="00303A19">
        <w:rPr>
          <w:rFonts w:ascii="Times New Roman" w:hAnsi="Times New Roman"/>
        </w:rPr>
        <w:t>. године у 1</w:t>
      </w:r>
      <w:r>
        <w:rPr>
          <w:rFonts w:ascii="Times New Roman" w:hAnsi="Times New Roman"/>
        </w:rPr>
        <w:t>2</w:t>
      </w:r>
      <w:r w:rsidRPr="00303A19">
        <w:rPr>
          <w:rFonts w:ascii="Times New Roman" w:hAnsi="Times New Roman"/>
        </w:rPr>
        <w:t xml:space="preserve">,00 часова у </w:t>
      </w:r>
      <w:r w:rsidRPr="00303A19">
        <w:rPr>
          <w:rFonts w:ascii="Times New Roman" w:hAnsi="Times New Roman"/>
          <w:lang w:val="sr-Cyrl-CS"/>
        </w:rPr>
        <w:t>Служби за заштиту менталног здравља у заједници</w:t>
      </w:r>
      <w:r>
        <w:rPr>
          <w:rFonts w:ascii="Times New Roman" w:hAnsi="Times New Roman"/>
          <w:lang w:val="sr-Cyrl-CS"/>
        </w:rPr>
        <w:t>.</w:t>
      </w:r>
    </w:p>
    <w:p w:rsidR="002E18EC" w:rsidRDefault="002E18EC" w:rsidP="002E18EC">
      <w:pPr>
        <w:ind w:firstLine="720"/>
        <w:jc w:val="both"/>
        <w:rPr>
          <w:rFonts w:ascii="Times New Roman" w:hAnsi="Times New Roman"/>
          <w:lang w:val="sr-Cyrl-CS"/>
        </w:rPr>
      </w:pPr>
      <w:r w:rsidRPr="00303A19">
        <w:rPr>
          <w:rFonts w:ascii="Times New Roman" w:hAnsi="Times New Roman"/>
          <w:lang w:val="sr-Cyrl-CS"/>
        </w:rPr>
        <w:t>За ову седницу предлажемо следећи</w:t>
      </w:r>
    </w:p>
    <w:p w:rsidR="002E18EC" w:rsidRDefault="002E18EC" w:rsidP="002E18EC">
      <w:pPr>
        <w:rPr>
          <w:rFonts w:ascii="Times New Roman" w:hAnsi="Times New Roman"/>
          <w:lang/>
        </w:rPr>
      </w:pPr>
    </w:p>
    <w:p w:rsidR="002E18EC" w:rsidRPr="00701E19" w:rsidRDefault="002E18EC" w:rsidP="002E18EC">
      <w:pPr>
        <w:rPr>
          <w:rFonts w:ascii="Times New Roman" w:hAnsi="Times New Roman"/>
          <w:lang/>
        </w:rPr>
      </w:pPr>
    </w:p>
    <w:p w:rsidR="002E18EC" w:rsidRPr="0072292B" w:rsidRDefault="002E18EC" w:rsidP="002E18EC">
      <w:pPr>
        <w:jc w:val="center"/>
        <w:rPr>
          <w:rFonts w:ascii="Times New Roman" w:hAnsi="Times New Roman"/>
          <w:b/>
          <w:lang w:val="sr-Cyrl-CS"/>
        </w:rPr>
      </w:pPr>
      <w:r w:rsidRPr="00BC1050">
        <w:rPr>
          <w:rFonts w:ascii="Times New Roman" w:hAnsi="Times New Roman"/>
          <w:b/>
          <w:lang w:val="sr-Cyrl-CS"/>
        </w:rPr>
        <w:t xml:space="preserve">Д Н Е В Н И   Р Е Д </w:t>
      </w:r>
    </w:p>
    <w:p w:rsidR="002E18EC" w:rsidRPr="000F40FD" w:rsidRDefault="002E18EC" w:rsidP="002E18EC">
      <w:pPr>
        <w:jc w:val="both"/>
        <w:rPr>
          <w:rFonts w:ascii="Times New Roman" w:hAnsi="Times New Roman"/>
          <w:lang/>
        </w:rPr>
      </w:pPr>
    </w:p>
    <w:p w:rsidR="002E18EC" w:rsidRPr="000B7714" w:rsidRDefault="002E18EC" w:rsidP="002E18EC">
      <w:pPr>
        <w:ind w:left="72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1. Усвајање Извода из записника са 2</w:t>
      </w:r>
      <w:r>
        <w:rPr>
          <w:rFonts w:ascii="Times New Roman" w:hAnsi="Times New Roman"/>
          <w:lang/>
        </w:rPr>
        <w:t>8</w:t>
      </w:r>
      <w:r>
        <w:rPr>
          <w:rFonts w:ascii="Times New Roman" w:hAnsi="Times New Roman"/>
          <w:lang/>
        </w:rPr>
        <w:t>. Седнице Етичког одбора;</w:t>
      </w:r>
    </w:p>
    <w:p w:rsidR="002E18EC" w:rsidRPr="003E55BC" w:rsidRDefault="002E18EC" w:rsidP="002E18EC">
      <w:pPr>
        <w:jc w:val="both"/>
        <w:rPr>
          <w:rFonts w:ascii="Times New Roman" w:hAnsi="Times New Roman"/>
          <w:lang/>
        </w:rPr>
      </w:pPr>
    </w:p>
    <w:p w:rsidR="002E18EC" w:rsidRPr="00340018" w:rsidRDefault="002E18EC" w:rsidP="002E18EC">
      <w:pPr>
        <w:ind w:left="72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3. </w:t>
      </w:r>
      <w:r w:rsidRPr="003E5BAC">
        <w:rPr>
          <w:rFonts w:ascii="Times New Roman" w:hAnsi="Times New Roman"/>
          <w:lang/>
        </w:rPr>
        <w:t>Текућа питања</w:t>
      </w:r>
    </w:p>
    <w:p w:rsidR="002E18EC" w:rsidRDefault="002E18EC" w:rsidP="002E18EC">
      <w:pPr>
        <w:tabs>
          <w:tab w:val="left" w:pos="5580"/>
          <w:tab w:val="left" w:pos="5760"/>
        </w:tabs>
        <w:ind w:left="720"/>
        <w:jc w:val="right"/>
        <w:rPr>
          <w:rFonts w:ascii="Times New Roman" w:hAnsi="Times New Roman"/>
          <w:lang/>
        </w:rPr>
      </w:pPr>
    </w:p>
    <w:p w:rsidR="002E18EC" w:rsidRDefault="002E18EC" w:rsidP="002E18EC">
      <w:pPr>
        <w:tabs>
          <w:tab w:val="left" w:pos="5580"/>
          <w:tab w:val="left" w:pos="5760"/>
        </w:tabs>
        <w:ind w:left="720"/>
        <w:jc w:val="right"/>
        <w:rPr>
          <w:rFonts w:ascii="Times New Roman" w:hAnsi="Times New Roman"/>
          <w:lang/>
        </w:rPr>
      </w:pPr>
    </w:p>
    <w:p w:rsidR="002E18EC" w:rsidRDefault="002E18EC" w:rsidP="002E18EC">
      <w:pPr>
        <w:tabs>
          <w:tab w:val="left" w:pos="5580"/>
          <w:tab w:val="left" w:pos="5760"/>
        </w:tabs>
        <w:ind w:left="720"/>
        <w:jc w:val="right"/>
        <w:rPr>
          <w:rFonts w:ascii="Times New Roman" w:hAnsi="Times New Roman"/>
          <w:lang/>
        </w:rPr>
      </w:pPr>
    </w:p>
    <w:p w:rsidR="002E18EC" w:rsidRDefault="002E18EC" w:rsidP="002E18EC">
      <w:pPr>
        <w:tabs>
          <w:tab w:val="left" w:pos="5580"/>
          <w:tab w:val="left" w:pos="5760"/>
        </w:tabs>
        <w:ind w:left="720"/>
        <w:jc w:val="right"/>
        <w:rPr>
          <w:rFonts w:ascii="Times New Roman" w:hAnsi="Times New Roman"/>
          <w:lang/>
        </w:rPr>
      </w:pPr>
    </w:p>
    <w:p w:rsidR="002E18EC" w:rsidRPr="000B1AEA" w:rsidRDefault="002E18EC" w:rsidP="002E18EC">
      <w:pPr>
        <w:tabs>
          <w:tab w:val="left" w:pos="5580"/>
          <w:tab w:val="left" w:pos="5760"/>
        </w:tabs>
        <w:ind w:left="720"/>
        <w:jc w:val="right"/>
        <w:rPr>
          <w:rFonts w:ascii="Times New Roman" w:hAnsi="Times New Roman"/>
          <w:lang/>
        </w:rPr>
      </w:pPr>
    </w:p>
    <w:p w:rsidR="002E18EC" w:rsidRPr="00303A19" w:rsidRDefault="002E18EC" w:rsidP="002E18EC">
      <w:pPr>
        <w:tabs>
          <w:tab w:val="left" w:pos="5580"/>
          <w:tab w:val="left" w:pos="5760"/>
        </w:tabs>
        <w:ind w:left="720"/>
        <w:jc w:val="right"/>
        <w:rPr>
          <w:rFonts w:ascii="Times New Roman" w:hAnsi="Times New Roman"/>
          <w:lang/>
        </w:rPr>
      </w:pPr>
      <w:r w:rsidRPr="00303A19">
        <w:rPr>
          <w:rFonts w:ascii="Times New Roman" w:hAnsi="Times New Roman"/>
          <w:lang/>
        </w:rPr>
        <w:t>Председник Етичког одбора</w:t>
      </w:r>
    </w:p>
    <w:p w:rsidR="002E18EC" w:rsidRPr="00303A19" w:rsidRDefault="002E18EC" w:rsidP="002E18EC">
      <w:pPr>
        <w:tabs>
          <w:tab w:val="left" w:pos="5580"/>
          <w:tab w:val="left" w:pos="5760"/>
        </w:tabs>
        <w:ind w:left="720"/>
        <w:jc w:val="right"/>
        <w:rPr>
          <w:rFonts w:ascii="Times New Roman" w:hAnsi="Times New Roman"/>
          <w:lang/>
        </w:rPr>
      </w:pPr>
    </w:p>
    <w:p w:rsidR="002E18EC" w:rsidRDefault="002E18EC" w:rsidP="002E18EC">
      <w:pPr>
        <w:ind w:left="5760" w:firstLine="72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Latn-CS"/>
        </w:rPr>
        <w:t>_____________________</w:t>
      </w:r>
    </w:p>
    <w:p w:rsidR="002E18EC" w:rsidRDefault="002E18EC" w:rsidP="002E18EC">
      <w:pPr>
        <w:ind w:left="5760" w:firstLine="720"/>
        <w:jc w:val="right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Др Ирена Милић, неуропсихијатар и специјалиста             психотерапије</w:t>
      </w:r>
    </w:p>
    <w:p w:rsidR="00E8767B" w:rsidRDefault="00E8767B"/>
    <w:sectPr w:rsidR="00E8767B" w:rsidSect="00A466E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18EC"/>
    <w:rsid w:val="00147179"/>
    <w:rsid w:val="002E18EC"/>
    <w:rsid w:val="005F7719"/>
    <w:rsid w:val="00A466E4"/>
    <w:rsid w:val="00B7518C"/>
    <w:rsid w:val="00E8767B"/>
    <w:rsid w:val="00FC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EC"/>
    <w:rPr>
      <w:rFonts w:ascii="Times Roman YU" w:eastAsia="Times New Roman" w:hAnsi="Times Roman YU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Milosj</dc:creator>
  <cp:lastModifiedBy>Milosj</cp:lastModifiedBy>
  <cp:revision>2</cp:revision>
  <dcterms:created xsi:type="dcterms:W3CDTF">2019-11-20T13:15:00Z</dcterms:created>
  <dcterms:modified xsi:type="dcterms:W3CDTF">2019-11-20T13:16:00Z</dcterms:modified>
</cp:coreProperties>
</file>